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ordWrap w:val="0"/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中医药文化宣传教育基地自评表</w:t>
      </w:r>
    </w:p>
    <w:tbl>
      <w:tblPr>
        <w:tblStyle w:val="4"/>
        <w:tblpPr w:leftFromText="180" w:rightFromText="180" w:vertAnchor="text" w:horzAnchor="page" w:tblpX="1974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665"/>
        <w:gridCol w:w="126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</w:rPr>
              <w:t>基地名称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基地类别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wordWrap w:val="0"/>
              <w:spacing w:line="600" w:lineRule="exact"/>
              <w:jc w:val="left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1361" w:type="dxa"/>
            <w:noWrap w:val="0"/>
            <w:vAlign w:val="center"/>
          </w:tcPr>
          <w:p>
            <w:pPr>
              <w:wordWrap w:val="0"/>
              <w:spacing w:line="60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自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评</w:t>
            </w:r>
          </w:p>
          <w:p>
            <w:pPr>
              <w:wordWrap w:val="0"/>
              <w:spacing w:line="60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情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况</w:t>
            </w:r>
          </w:p>
        </w:tc>
        <w:tc>
          <w:tcPr>
            <w:tcW w:w="7309" w:type="dxa"/>
            <w:gridSpan w:val="3"/>
            <w:noWrap w:val="0"/>
            <w:vAlign w:val="top"/>
          </w:tcPr>
          <w:p>
            <w:pPr>
              <w:wordWrap w:val="0"/>
              <w:spacing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（从内涵建设、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场地设施、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开放接待、经费投入、工作队伍、宣传教育活动等方面逐项填写）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</w:pPr>
          </w:p>
          <w:p>
            <w:pPr>
              <w:wordWrap w:val="0"/>
              <w:spacing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单位公章：</w:t>
            </w:r>
          </w:p>
          <w:p>
            <w:pPr>
              <w:wordWrap w:val="0"/>
              <w:spacing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                                 年   月   日</w:t>
            </w:r>
          </w:p>
          <w:p>
            <w:pPr>
              <w:wordWrap w:val="0"/>
              <w:spacing w:line="60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</w:rPr>
              <w:t>省级中医药主管部门审核意见和建议评估结果</w:t>
            </w:r>
          </w:p>
        </w:tc>
        <w:tc>
          <w:tcPr>
            <w:tcW w:w="7309" w:type="dxa"/>
            <w:gridSpan w:val="3"/>
            <w:noWrap w:val="0"/>
            <w:vAlign w:val="top"/>
          </w:tcPr>
          <w:p>
            <w:pPr>
              <w:wordWrap w:val="0"/>
              <w:spacing w:line="600" w:lineRule="exact"/>
              <w:jc w:val="left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</w:rPr>
            </w:pPr>
          </w:p>
          <w:p>
            <w:pPr>
              <w:wordWrap w:val="0"/>
              <w:spacing w:line="600" w:lineRule="exact"/>
              <w:ind w:left="0" w:leftChars="0" w:firstLine="0" w:firstLineChars="0"/>
              <w:jc w:val="left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</w:rPr>
            </w:pPr>
          </w:p>
          <w:p>
            <w:pPr>
              <w:wordWrap w:val="0"/>
              <w:spacing w:line="600" w:lineRule="exact"/>
              <w:ind w:left="0" w:leftChars="0" w:firstLine="0" w:firstLineChars="0"/>
              <w:jc w:val="left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</w:rPr>
            </w:pPr>
          </w:p>
          <w:p>
            <w:pPr>
              <w:wordWrap w:val="0"/>
              <w:spacing w:line="6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vertAlign w:val="baseli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单位公章：</w:t>
            </w:r>
          </w:p>
          <w:p>
            <w:pPr>
              <w:wordWrap w:val="0"/>
              <w:spacing w:line="60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                                  年   月   日</w:t>
            </w:r>
          </w:p>
        </w:tc>
      </w:tr>
    </w:tbl>
    <w:p>
      <w:pPr>
        <w:wordWrap w:val="0"/>
        <w:spacing w:line="600" w:lineRule="exact"/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default" w:ascii="黑体" w:hAnsi="黑体" w:eastAsia="黑体" w:cs="黑体"/>
          <w:sz w:val="24"/>
          <w:szCs w:val="24"/>
        </w:rPr>
        <w:t xml:space="preserve">                              </w:t>
      </w:r>
    </w:p>
    <w:p>
      <w:bookmarkStart w:id="0" w:name="_GoBack"/>
      <w:bookmarkEnd w:id="0"/>
    </w:p>
    <w:sectPr>
      <w:footerReference r:id="rId3" w:type="default"/>
      <w:pgSz w:w="11850" w:h="16840"/>
      <w:pgMar w:top="2007" w:right="1800" w:bottom="1440" w:left="1800" w:header="720" w:footer="720" w:gutter="0"/>
      <w:pgNumType w:fmt="decimal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E556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2023-05-18T05:22:43Z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D9DB5DFD8F0B43E88BA5462B4EE63987_12</vt:lpwstr>
  </property>
</Properties>
</file>